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6CBCB" w14:textId="77777777" w:rsidR="0035563D" w:rsidRPr="00E506D1" w:rsidRDefault="00186568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E506D1">
        <w:rPr>
          <w:rFonts w:ascii="Arial" w:hAnsi="Arial" w:cs="Arial"/>
          <w:b/>
          <w:sz w:val="28"/>
          <w:szCs w:val="28"/>
        </w:rPr>
        <w:t>Resolution to Launch Green Office Challenge</w:t>
      </w:r>
    </w:p>
    <w:p w14:paraId="1BE508C9" w14:textId="77777777" w:rsidR="00186568" w:rsidRDefault="00186568" w:rsidP="00186568">
      <w:pPr>
        <w:shd w:val="clear" w:color="auto" w:fill="FFFFFF"/>
        <w:spacing w:before="100" w:beforeAutospacing="1" w:after="100" w:afterAutospacing="1" w:line="38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186568">
        <w:rPr>
          <w:rFonts w:ascii="Arial" w:eastAsia="Times New Roman" w:hAnsi="Arial" w:cs="Arial"/>
          <w:b/>
          <w:bCs/>
          <w:color w:val="000000"/>
          <w:sz w:val="28"/>
          <w:szCs w:val="28"/>
        </w:rPr>
        <w:t>WHEREAS,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 the </w:t>
      </w:r>
      <w:r>
        <w:rPr>
          <w:rFonts w:ascii="Arial" w:eastAsia="Times New Roman" w:hAnsi="Arial" w:cs="Arial"/>
          <w:color w:val="000000"/>
          <w:sz w:val="28"/>
          <w:szCs w:val="28"/>
        </w:rPr>
        <w:t>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City</w:t>
      </w:r>
      <w:r>
        <w:rPr>
          <w:rFonts w:ascii="Arial" w:eastAsia="Times New Roman" w:hAnsi="Arial" w:cs="Arial"/>
          <w:color w:val="000000"/>
          <w:sz w:val="28"/>
          <w:szCs w:val="28"/>
        </w:rPr>
        <w:t>/Town/County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of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NAME] 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recognizes the threat posed by global warming to the health, safety and welfare of the residents and businesses of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[Name]; 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and 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186568">
        <w:rPr>
          <w:rFonts w:ascii="Arial" w:eastAsia="Times New Roman" w:hAnsi="Arial" w:cs="Arial"/>
          <w:b/>
          <w:bCs/>
          <w:color w:val="000000"/>
          <w:sz w:val="28"/>
          <w:szCs w:val="28"/>
        </w:rPr>
        <w:t>WHEREAS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, the </w:t>
      </w:r>
      <w:r>
        <w:rPr>
          <w:rFonts w:ascii="Arial" w:eastAsia="Times New Roman" w:hAnsi="Arial" w:cs="Arial"/>
          <w:color w:val="000000"/>
          <w:sz w:val="28"/>
          <w:szCs w:val="28"/>
        </w:rPr>
        <w:t>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City</w:t>
      </w:r>
      <w:r>
        <w:rPr>
          <w:rFonts w:ascii="Arial" w:eastAsia="Times New Roman" w:hAnsi="Arial" w:cs="Arial"/>
          <w:color w:val="000000"/>
          <w:sz w:val="28"/>
          <w:szCs w:val="28"/>
        </w:rPr>
        <w:t>/Town/County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of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NAME] 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recognizes that sustainable environmental practices are critical to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sustainable economic development future; </w:t>
      </w:r>
    </w:p>
    <w:p w14:paraId="3C8ECFED" w14:textId="77777777" w:rsidR="002F6680" w:rsidRDefault="00186568" w:rsidP="00E506D1">
      <w:pPr>
        <w:shd w:val="clear" w:color="auto" w:fill="FFFFFF"/>
        <w:spacing w:before="100" w:beforeAutospacing="1" w:after="100" w:afterAutospacing="1" w:line="380" w:lineRule="atLeast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186568">
        <w:rPr>
          <w:rFonts w:ascii="Arial" w:eastAsia="Times New Roman" w:hAnsi="Arial" w:cs="Arial"/>
          <w:b/>
          <w:color w:val="000000"/>
          <w:sz w:val="28"/>
          <w:szCs w:val="28"/>
        </w:rPr>
        <w:t>WHEREAS</w:t>
      </w:r>
      <w:r>
        <w:rPr>
          <w:rFonts w:ascii="Arial" w:eastAsia="Times New Roman" w:hAnsi="Arial" w:cs="Arial"/>
          <w:color w:val="000000"/>
          <w:sz w:val="28"/>
          <w:szCs w:val="28"/>
        </w:rPr>
        <w:t>, the 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City</w:t>
      </w:r>
      <w:r>
        <w:rPr>
          <w:rFonts w:ascii="Arial" w:eastAsia="Times New Roman" w:hAnsi="Arial" w:cs="Arial"/>
          <w:color w:val="000000"/>
          <w:sz w:val="28"/>
          <w:szCs w:val="28"/>
        </w:rPr>
        <w:t>/Town/County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of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NAME] 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has a responsibility to the community to be an environmental steward and leader in promoting green practices to reduce energy use and costs to the </w:t>
      </w:r>
      <w:r w:rsidR="00E506D1">
        <w:rPr>
          <w:rFonts w:ascii="Arial" w:eastAsia="Times New Roman" w:hAnsi="Arial" w:cs="Arial"/>
          <w:color w:val="000000"/>
          <w:sz w:val="28"/>
          <w:szCs w:val="28"/>
        </w:rPr>
        <w:t>[City/Town/County];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and 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186568">
        <w:rPr>
          <w:rFonts w:ascii="Arial" w:eastAsia="Times New Roman" w:hAnsi="Arial" w:cs="Arial"/>
          <w:b/>
          <w:bCs/>
          <w:color w:val="000000"/>
          <w:sz w:val="28"/>
          <w:szCs w:val="28"/>
        </w:rPr>
        <w:t>WHEREAS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,</w:t>
      </w:r>
      <w:r w:rsidR="00E506D1">
        <w:rPr>
          <w:rFonts w:ascii="Arial" w:eastAsia="Times New Roman" w:hAnsi="Arial" w:cs="Arial"/>
          <w:color w:val="000000"/>
          <w:sz w:val="28"/>
          <w:szCs w:val="28"/>
        </w:rPr>
        <w:t xml:space="preserve"> the collective actions of businesses, institutions, industries, neighborhoods and individual to adopt and implement sustainability strategies improve environmental quality through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actions to reduce greenhouse gas emissions and increase energy efficiency</w:t>
      </w:r>
      <w:r w:rsidR="00E506D1">
        <w:rPr>
          <w:rFonts w:ascii="Arial" w:eastAsia="Times New Roman" w:hAnsi="Arial" w:cs="Arial"/>
          <w:color w:val="000000"/>
          <w:sz w:val="28"/>
          <w:szCs w:val="28"/>
        </w:rPr>
        <w:t xml:space="preserve">, increase access to 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green space preservation</w:t>
      </w:r>
      <w:r w:rsidR="00E506D1">
        <w:rPr>
          <w:rFonts w:ascii="Arial" w:eastAsia="Times New Roman" w:hAnsi="Arial" w:cs="Arial"/>
          <w:color w:val="000000"/>
          <w:sz w:val="28"/>
          <w:szCs w:val="28"/>
        </w:rPr>
        <w:t>, improve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air and water quality improvements, reduce traffic congestion, </w:t>
      </w:r>
      <w:r w:rsidR="00E506D1">
        <w:rPr>
          <w:rFonts w:ascii="Arial" w:eastAsia="Times New Roman" w:hAnsi="Arial" w:cs="Arial"/>
          <w:color w:val="000000"/>
          <w:sz w:val="28"/>
          <w:szCs w:val="28"/>
        </w:rPr>
        <w:t>and promote energy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; and 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</w:p>
    <w:p w14:paraId="4DCB86D2" w14:textId="77777777" w:rsidR="00E506D1" w:rsidRDefault="00E506D1" w:rsidP="00E506D1">
      <w:pPr>
        <w:shd w:val="clear" w:color="auto" w:fill="FFFFFF"/>
        <w:spacing w:before="100" w:beforeAutospacing="1" w:after="100" w:afterAutospacing="1" w:line="380" w:lineRule="atLeast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</w:rPr>
        <w:t>WHEREAS,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the 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City</w:t>
      </w:r>
      <w:r>
        <w:rPr>
          <w:rFonts w:ascii="Arial" w:eastAsia="Times New Roman" w:hAnsi="Arial" w:cs="Arial"/>
          <w:color w:val="000000"/>
          <w:sz w:val="28"/>
          <w:szCs w:val="28"/>
        </w:rPr>
        <w:t>/Town/County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of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NAME], is a member of the Urban Sustainability Directors Network, an organization that strives to foster connections of peer cities and </w:t>
      </w:r>
      <w:r w:rsidR="002F6680" w:rsidRPr="00E506D1">
        <w:rPr>
          <w:rFonts w:ascii="Arial" w:eastAsia="Times New Roman" w:hAnsi="Arial" w:cs="Arial"/>
          <w:color w:val="000000"/>
          <w:sz w:val="28"/>
          <w:szCs w:val="28"/>
        </w:rPr>
        <w:t>lead the way in developing the next generation of sustainable communities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 xml:space="preserve">. </w:t>
      </w:r>
      <w:r w:rsidR="00186568"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</w:p>
    <w:p w14:paraId="14000A52" w14:textId="77777777" w:rsidR="00186568" w:rsidRDefault="00186568" w:rsidP="002F6680">
      <w:pPr>
        <w:shd w:val="clear" w:color="auto" w:fill="FFFFFF"/>
        <w:spacing w:before="100" w:beforeAutospacing="1" w:after="100" w:afterAutospacing="1" w:line="380" w:lineRule="atLeast"/>
      </w:pPr>
      <w:r w:rsidRPr="00186568">
        <w:rPr>
          <w:rFonts w:ascii="Arial" w:eastAsia="Times New Roman" w:hAnsi="Arial" w:cs="Arial"/>
          <w:b/>
          <w:bCs/>
          <w:color w:val="000000"/>
          <w:sz w:val="28"/>
          <w:szCs w:val="28"/>
        </w:rPr>
        <w:t>NOW, THEREFORE, BE IT RESOLVED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, by the 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Council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/Board/Commission]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of the 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City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/Town/County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of 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Name],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that the 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[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>City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>/Town/County]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2F6680">
        <w:rPr>
          <w:rFonts w:ascii="Arial" w:eastAsia="Times New Roman" w:hAnsi="Arial" w:cs="Arial"/>
          <w:color w:val="000000"/>
          <w:sz w:val="28"/>
          <w:szCs w:val="28"/>
        </w:rPr>
        <w:t xml:space="preserve">shall launch a Green [Office/Workplace/Neighborhood] Challenge to cultivate a culture of sustainability and promote environmental quality. </w:t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186568">
        <w:rPr>
          <w:rFonts w:ascii="Arial" w:eastAsia="Times New Roman" w:hAnsi="Arial" w:cs="Arial"/>
          <w:color w:val="000000"/>
          <w:sz w:val="28"/>
          <w:szCs w:val="28"/>
        </w:rPr>
        <w:br/>
      </w:r>
    </w:p>
    <w:p w14:paraId="6098B212" w14:textId="77777777" w:rsidR="00186568" w:rsidRDefault="00186568"/>
    <w:sectPr w:rsidR="00186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D1E58"/>
    <w:multiLevelType w:val="multilevel"/>
    <w:tmpl w:val="7F90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9F69B9"/>
    <w:multiLevelType w:val="multilevel"/>
    <w:tmpl w:val="54D4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68"/>
    <w:rsid w:val="00186568"/>
    <w:rsid w:val="002F6680"/>
    <w:rsid w:val="0035563D"/>
    <w:rsid w:val="004B01B0"/>
    <w:rsid w:val="00E5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49FD3"/>
  <w15:chartTrackingRefBased/>
  <w15:docId w15:val="{A87B0DB0-0CE7-4786-A209-CD616ADF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6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6568"/>
    <w:rPr>
      <w:b/>
      <w:bCs/>
    </w:rPr>
  </w:style>
  <w:style w:type="character" w:customStyle="1" w:styleId="apple-converted-space">
    <w:name w:val="apple-converted-space"/>
    <w:basedOn w:val="DefaultParagraphFont"/>
    <w:rsid w:val="00186568"/>
  </w:style>
  <w:style w:type="character" w:styleId="Hyperlink">
    <w:name w:val="Hyperlink"/>
    <w:basedOn w:val="DefaultParagraphFont"/>
    <w:uiPriority w:val="99"/>
    <w:semiHidden/>
    <w:unhideWhenUsed/>
    <w:rsid w:val="00E50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 Pytel</dc:creator>
  <cp:keywords/>
  <dc:description/>
  <cp:lastModifiedBy>Sutherland, Susanna Hannah</cp:lastModifiedBy>
  <cp:revision>2</cp:revision>
  <dcterms:created xsi:type="dcterms:W3CDTF">2016-03-15T17:39:00Z</dcterms:created>
  <dcterms:modified xsi:type="dcterms:W3CDTF">2016-03-15T17:39:00Z</dcterms:modified>
</cp:coreProperties>
</file>